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color w:val="auto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0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0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2020年“全国科技工作者日”活动报告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（样式）</w:t>
      </w:r>
    </w:p>
    <w:p>
      <w:pPr>
        <w:spacing w:line="600" w:lineRule="atLeast"/>
        <w:ind w:firstLine="723" w:firstLineChars="200"/>
        <w:jc w:val="center"/>
        <w:rPr>
          <w:rFonts w:hint="default" w:ascii="Times New Roman" w:hAnsi="Times New Roman" w:eastAsia="仿宋" w:cs="Times New Roman"/>
          <w:b/>
          <w:color w:val="auto"/>
          <w:sz w:val="36"/>
          <w:szCs w:val="36"/>
        </w:rPr>
      </w:pPr>
    </w:p>
    <w:p>
      <w:pPr>
        <w:spacing w:after="24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分会名称</w:t>
      </w:r>
    </w:p>
    <w:p>
      <w:pPr>
        <w:spacing w:after="24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活动情况（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字以内）</w:t>
      </w:r>
    </w:p>
    <w:p>
      <w:pPr>
        <w:spacing w:after="24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联系人、联系方式</w:t>
      </w:r>
    </w:p>
    <w:p>
      <w:pPr>
        <w:spacing w:line="560" w:lineRule="exact"/>
        <w:ind w:firstLine="602" w:firstLineChars="200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附件：1.影像资料（其中视频时长不超过5分钟）</w:t>
      </w: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2.媒体报道资料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报道链接或报道高清截图等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注：请于2020年6月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日前完成此报告，连同附件一起发送至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学会宣传部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邮箱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（yangfang@gdpmaa.com），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杨芳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（0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0-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87001157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13609031427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姚茵璇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（15902053162）。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2041" w:left="1531" w:header="1417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6375"/>
    <w:rsid w:val="006141D0"/>
    <w:rsid w:val="05D716CF"/>
    <w:rsid w:val="0B3E5F39"/>
    <w:rsid w:val="0B94421E"/>
    <w:rsid w:val="12CF6E58"/>
    <w:rsid w:val="14BD5E1D"/>
    <w:rsid w:val="164201A9"/>
    <w:rsid w:val="18A65224"/>
    <w:rsid w:val="198B0D02"/>
    <w:rsid w:val="1DB12991"/>
    <w:rsid w:val="1FD71895"/>
    <w:rsid w:val="204B6E06"/>
    <w:rsid w:val="22D81EEA"/>
    <w:rsid w:val="234A375B"/>
    <w:rsid w:val="23EF6886"/>
    <w:rsid w:val="24ED5D64"/>
    <w:rsid w:val="253C616A"/>
    <w:rsid w:val="26105951"/>
    <w:rsid w:val="2813506B"/>
    <w:rsid w:val="2B8E6423"/>
    <w:rsid w:val="2E0737A4"/>
    <w:rsid w:val="2E2E4550"/>
    <w:rsid w:val="32554AD0"/>
    <w:rsid w:val="330339E8"/>
    <w:rsid w:val="345E5645"/>
    <w:rsid w:val="35F9401E"/>
    <w:rsid w:val="3607374E"/>
    <w:rsid w:val="38F501ED"/>
    <w:rsid w:val="3ADD644F"/>
    <w:rsid w:val="3EAC6375"/>
    <w:rsid w:val="4074436A"/>
    <w:rsid w:val="44CB7D61"/>
    <w:rsid w:val="46B2661A"/>
    <w:rsid w:val="49A14D44"/>
    <w:rsid w:val="4AB657B2"/>
    <w:rsid w:val="4D1D62E5"/>
    <w:rsid w:val="52984EAA"/>
    <w:rsid w:val="52C12E89"/>
    <w:rsid w:val="52F275DA"/>
    <w:rsid w:val="594129E6"/>
    <w:rsid w:val="5BD020DE"/>
    <w:rsid w:val="617D1CEF"/>
    <w:rsid w:val="62234EF9"/>
    <w:rsid w:val="63873685"/>
    <w:rsid w:val="67716E10"/>
    <w:rsid w:val="6A4D70AC"/>
    <w:rsid w:val="6BCC4188"/>
    <w:rsid w:val="6DB645E8"/>
    <w:rsid w:val="6DBF7CAA"/>
    <w:rsid w:val="708C5485"/>
    <w:rsid w:val="739B323D"/>
    <w:rsid w:val="73F03B0E"/>
    <w:rsid w:val="75B72BCA"/>
    <w:rsid w:val="77631315"/>
    <w:rsid w:val="7E116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720" w:firstLineChars="225"/>
    </w:pPr>
    <w:rPr>
      <w:rFonts w:ascii="仿宋_GB2312" w:hAnsi="Times New Roman" w:eastAsia="仿宋_GB2312" w:cs="Times New Roman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style01"/>
    <w:basedOn w:val="10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2020-05-06T02:22:00Z</dcterms:created>
  <dc:creator>Miga</dc:creator>
  <cp:lastModifiedBy>sleepyEureka</cp:lastModifiedBy>
  <dcterms:modified xsi:type="dcterms:W3CDTF">2020-05-18T03:10:55Z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