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  <w:bookmarkStart w:id="0" w:name="_GoBack"/>
      <w:bookmarkEnd w:id="0"/>
    </w:p>
    <w:p>
      <w:pPr>
        <w:pStyle w:val="4"/>
        <w:spacing w:before="7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footerReference r:id="rId3" w:type="default"/>
          <w:pgSz w:w="11910" w:h="16840"/>
          <w:pgMar w:top="1580" w:right="500" w:bottom="1580" w:left="500" w:header="0" w:footer="1382" w:gutter="0"/>
        </w:sectPr>
      </w:pPr>
    </w:p>
    <w:p>
      <w:pPr>
        <w:pStyle w:val="4"/>
        <w:spacing w:before="65"/>
        <w:ind w:left="1031"/>
        <w:rPr>
          <w:rFonts w:ascii="Times New Roman" w:eastAsia="Times New Roman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ascii="Times New Roman" w:eastAsia="Times New Roman"/>
          <w:spacing w:val="-19"/>
        </w:rPr>
        <w:t>1</w:t>
      </w:r>
    </w:p>
    <w:p>
      <w:pPr>
        <w:pStyle w:val="4"/>
        <w:rPr>
          <w:rFonts w:ascii="Times New Roman"/>
          <w:sz w:val="34"/>
        </w:rPr>
      </w:pPr>
    </w:p>
    <w:p>
      <w:pPr>
        <w:spacing w:before="215"/>
        <w:ind w:left="1031" w:right="0" w:firstLine="0"/>
        <w:jc w:val="left"/>
        <w:rPr>
          <w:sz w:val="24"/>
        </w:rPr>
      </w:pPr>
      <w:r>
        <w:rPr>
          <w:sz w:val="24"/>
        </w:rPr>
        <w:t>编号：</w:t>
      </w:r>
    </w:p>
    <w:p>
      <w:pPr>
        <w:pStyle w:val="2"/>
        <w:spacing w:before="401" w:line="240" w:lineRule="auto"/>
        <w:ind w:left="642"/>
      </w:pPr>
      <w:r>
        <w:br w:type="column"/>
      </w:r>
      <w:r>
        <w:t>市场质量信用等级评价申请书</w:t>
      </w:r>
    </w:p>
    <w:p>
      <w:pPr>
        <w:spacing w:after="0" w:line="240" w:lineRule="auto"/>
        <w:sectPr>
          <w:type w:val="continuous"/>
          <w:pgSz w:w="11910" w:h="16840"/>
          <w:pgMar w:top="300" w:right="500" w:bottom="0" w:left="500" w:header="720" w:footer="720" w:gutter="0"/>
          <w:cols w:equalWidth="0" w:num="2">
            <w:col w:w="1911" w:space="40"/>
            <w:col w:w="8959"/>
          </w:cols>
        </w:sectPr>
      </w:pPr>
    </w:p>
    <w:tbl>
      <w:tblPr>
        <w:tblStyle w:val="7"/>
        <w:tblW w:w="0" w:type="auto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846"/>
        <w:gridCol w:w="428"/>
        <w:gridCol w:w="717"/>
        <w:gridCol w:w="468"/>
        <w:gridCol w:w="1800"/>
        <w:gridCol w:w="784"/>
        <w:gridCol w:w="1136"/>
        <w:gridCol w:w="1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7" w:type="dxa"/>
          </w:tcPr>
          <w:p>
            <w:pPr>
              <w:pStyle w:val="11"/>
              <w:spacing w:before="2" w:line="360" w:lineRule="exact"/>
              <w:ind w:left="468" w:right="185" w:hanging="274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机构名称</w:t>
            </w:r>
          </w:p>
        </w:tc>
        <w:tc>
          <w:tcPr>
            <w:tcW w:w="4259" w:type="dxa"/>
            <w:gridSpan w:val="5"/>
          </w:tcPr>
          <w:p>
            <w:pPr>
              <w:pStyle w:val="11"/>
              <w:rPr>
                <w:rFonts w:ascii="方正小标宋简体"/>
                <w:sz w:val="13"/>
              </w:rPr>
            </w:pPr>
          </w:p>
          <w:p>
            <w:pPr>
              <w:pStyle w:val="11"/>
              <w:ind w:left="1628" w:right="1621"/>
              <w:jc w:val="center"/>
              <w:rPr>
                <w:sz w:val="24"/>
              </w:rPr>
            </w:pPr>
            <w:r>
              <w:rPr>
                <w:sz w:val="24"/>
              </w:rPr>
              <w:t>（必填）</w:t>
            </w:r>
          </w:p>
        </w:tc>
        <w:tc>
          <w:tcPr>
            <w:tcW w:w="1920" w:type="dxa"/>
            <w:gridSpan w:val="2"/>
          </w:tcPr>
          <w:p>
            <w:pPr>
              <w:pStyle w:val="11"/>
              <w:rPr>
                <w:rFonts w:ascii="方正小标宋简体"/>
                <w:sz w:val="13"/>
              </w:rPr>
            </w:pPr>
          </w:p>
          <w:p>
            <w:pPr>
              <w:pStyle w:val="11"/>
              <w:ind w:left="480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901" w:type="dxa"/>
          </w:tcPr>
          <w:p>
            <w:pPr>
              <w:pStyle w:val="11"/>
              <w:rPr>
                <w:rFonts w:ascii="方正小标宋简体"/>
                <w:sz w:val="13"/>
              </w:rPr>
            </w:pPr>
          </w:p>
          <w:p>
            <w:pPr>
              <w:pStyle w:val="11"/>
              <w:ind w:left="448" w:right="442"/>
              <w:jc w:val="center"/>
              <w:rPr>
                <w:sz w:val="24"/>
              </w:rPr>
            </w:pPr>
            <w:r>
              <w:rPr>
                <w:sz w:val="24"/>
              </w:rPr>
              <w:t>（选填）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17" w:type="dxa"/>
          </w:tcPr>
          <w:p>
            <w:pPr>
              <w:pStyle w:val="11"/>
              <w:spacing w:line="360" w:lineRule="exact"/>
              <w:ind w:left="348" w:right="185" w:hanging="154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机构注册地</w:t>
            </w:r>
          </w:p>
        </w:tc>
        <w:tc>
          <w:tcPr>
            <w:tcW w:w="4259" w:type="dxa"/>
            <w:gridSpan w:val="5"/>
          </w:tcPr>
          <w:p>
            <w:pPr>
              <w:pStyle w:val="11"/>
              <w:spacing w:before="15"/>
              <w:rPr>
                <w:rFonts w:ascii="方正小标宋简体"/>
                <w:sz w:val="12"/>
              </w:rPr>
            </w:pPr>
          </w:p>
          <w:p>
            <w:pPr>
              <w:pStyle w:val="11"/>
              <w:ind w:left="1628" w:right="1621"/>
              <w:jc w:val="center"/>
              <w:rPr>
                <w:sz w:val="24"/>
              </w:rPr>
            </w:pPr>
            <w:r>
              <w:rPr>
                <w:sz w:val="24"/>
              </w:rPr>
              <w:t>（选填）</w:t>
            </w:r>
          </w:p>
        </w:tc>
        <w:tc>
          <w:tcPr>
            <w:tcW w:w="1920" w:type="dxa"/>
            <w:gridSpan w:val="2"/>
          </w:tcPr>
          <w:p>
            <w:pPr>
              <w:pStyle w:val="11"/>
              <w:spacing w:before="15"/>
              <w:rPr>
                <w:rFonts w:ascii="方正小标宋简体"/>
                <w:sz w:val="12"/>
              </w:rPr>
            </w:pPr>
          </w:p>
          <w:p>
            <w:pPr>
              <w:pStyle w:val="11"/>
              <w:ind w:left="480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01" w:type="dxa"/>
          </w:tcPr>
          <w:p>
            <w:pPr>
              <w:pStyle w:val="11"/>
              <w:spacing w:before="15"/>
              <w:rPr>
                <w:rFonts w:ascii="方正小标宋简体"/>
                <w:sz w:val="12"/>
              </w:rPr>
            </w:pPr>
          </w:p>
          <w:p>
            <w:pPr>
              <w:pStyle w:val="11"/>
              <w:ind w:left="448" w:right="442"/>
              <w:jc w:val="center"/>
              <w:rPr>
                <w:sz w:val="24"/>
              </w:rPr>
            </w:pPr>
            <w:r>
              <w:rPr>
                <w:sz w:val="24"/>
              </w:rPr>
              <w:t>（选填）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17" w:type="dxa"/>
          </w:tcPr>
          <w:p>
            <w:pPr>
              <w:pStyle w:val="11"/>
              <w:spacing w:before="47" w:line="291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经办人</w:t>
            </w:r>
          </w:p>
        </w:tc>
        <w:tc>
          <w:tcPr>
            <w:tcW w:w="1274" w:type="dxa"/>
            <w:gridSpan w:val="2"/>
          </w:tcPr>
          <w:p>
            <w:pPr>
              <w:pStyle w:val="11"/>
              <w:spacing w:before="47" w:line="291" w:lineRule="exact"/>
              <w:ind w:left="155"/>
              <w:rPr>
                <w:sz w:val="24"/>
              </w:rPr>
            </w:pPr>
            <w:r>
              <w:rPr>
                <w:sz w:val="24"/>
              </w:rPr>
              <w:t>（必填）</w:t>
            </w:r>
          </w:p>
        </w:tc>
        <w:tc>
          <w:tcPr>
            <w:tcW w:w="1185" w:type="dxa"/>
            <w:gridSpan w:val="2"/>
          </w:tcPr>
          <w:p>
            <w:pPr>
              <w:pStyle w:val="11"/>
              <w:spacing w:before="47" w:line="291" w:lineRule="exact"/>
              <w:ind w:left="352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0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  <w:gridSpan w:val="2"/>
          </w:tcPr>
          <w:p>
            <w:pPr>
              <w:pStyle w:val="11"/>
              <w:spacing w:before="47" w:line="291" w:lineRule="exact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901" w:type="dxa"/>
          </w:tcPr>
          <w:p>
            <w:pPr>
              <w:pStyle w:val="11"/>
              <w:spacing w:before="47" w:line="291" w:lineRule="exact"/>
              <w:ind w:left="448" w:right="442"/>
              <w:jc w:val="center"/>
              <w:rPr>
                <w:sz w:val="24"/>
              </w:rPr>
            </w:pPr>
            <w:r>
              <w:rPr>
                <w:sz w:val="24"/>
              </w:rPr>
              <w:t>（选填）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7" w:type="dxa"/>
          </w:tcPr>
          <w:p>
            <w:pPr>
              <w:pStyle w:val="11"/>
              <w:spacing w:before="49" w:line="291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274" w:type="dxa"/>
            <w:gridSpan w:val="2"/>
          </w:tcPr>
          <w:p>
            <w:pPr>
              <w:pStyle w:val="11"/>
              <w:spacing w:before="49" w:line="291" w:lineRule="exact"/>
              <w:ind w:left="155"/>
              <w:rPr>
                <w:sz w:val="24"/>
              </w:rPr>
            </w:pPr>
            <w:r>
              <w:rPr>
                <w:sz w:val="24"/>
              </w:rPr>
              <w:t>（选填）</w:t>
            </w:r>
          </w:p>
        </w:tc>
        <w:tc>
          <w:tcPr>
            <w:tcW w:w="1185" w:type="dxa"/>
            <w:gridSpan w:val="2"/>
          </w:tcPr>
          <w:p>
            <w:pPr>
              <w:pStyle w:val="11"/>
              <w:spacing w:before="49" w:line="291" w:lineRule="exact"/>
              <w:ind w:left="352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800" w:type="dxa"/>
          </w:tcPr>
          <w:p>
            <w:pPr>
              <w:pStyle w:val="11"/>
              <w:spacing w:before="49" w:line="291" w:lineRule="exact"/>
              <w:ind w:left="420"/>
              <w:rPr>
                <w:sz w:val="24"/>
              </w:rPr>
            </w:pPr>
            <w:r>
              <w:rPr>
                <w:sz w:val="24"/>
              </w:rPr>
              <w:t>（必填）</w:t>
            </w:r>
          </w:p>
        </w:tc>
        <w:tc>
          <w:tcPr>
            <w:tcW w:w="1920" w:type="dxa"/>
            <w:gridSpan w:val="2"/>
          </w:tcPr>
          <w:p>
            <w:pPr>
              <w:pStyle w:val="11"/>
              <w:spacing w:before="49" w:line="291" w:lineRule="exact"/>
              <w:ind w:left="480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1901" w:type="dxa"/>
          </w:tcPr>
          <w:p>
            <w:pPr>
              <w:pStyle w:val="11"/>
              <w:spacing w:before="49" w:line="291" w:lineRule="exact"/>
              <w:ind w:left="448" w:right="442"/>
              <w:jc w:val="center"/>
              <w:rPr>
                <w:sz w:val="24"/>
              </w:rPr>
            </w:pPr>
            <w:r>
              <w:rPr>
                <w:sz w:val="24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7" w:type="dxa"/>
          </w:tcPr>
          <w:p>
            <w:pPr>
              <w:pStyle w:val="11"/>
              <w:spacing w:before="48" w:line="291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8080" w:type="dxa"/>
            <w:gridSpan w:val="8"/>
          </w:tcPr>
          <w:p>
            <w:pPr>
              <w:pStyle w:val="11"/>
              <w:spacing w:before="48"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17" w:type="dxa"/>
          </w:tcPr>
          <w:p>
            <w:pPr>
              <w:pStyle w:val="11"/>
              <w:spacing w:line="360" w:lineRule="exact"/>
              <w:ind w:left="468" w:right="185" w:hanging="274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机构网址</w:t>
            </w:r>
          </w:p>
        </w:tc>
        <w:tc>
          <w:tcPr>
            <w:tcW w:w="8080" w:type="dxa"/>
            <w:gridSpan w:val="8"/>
          </w:tcPr>
          <w:p>
            <w:pPr>
              <w:pStyle w:val="11"/>
              <w:spacing w:before="15"/>
              <w:rPr>
                <w:rFonts w:ascii="方正小标宋简体"/>
                <w:sz w:val="12"/>
              </w:rPr>
            </w:pPr>
          </w:p>
          <w:p>
            <w:pPr>
              <w:pStyle w:val="11"/>
              <w:spacing w:before="1"/>
              <w:ind w:left="3418" w:right="3411"/>
              <w:jc w:val="center"/>
              <w:rPr>
                <w:sz w:val="24"/>
              </w:rPr>
            </w:pPr>
            <w:r>
              <w:rPr>
                <w:sz w:val="24"/>
              </w:rPr>
              <w:t>（选填）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7" w:type="dxa"/>
          </w:tcPr>
          <w:p>
            <w:pPr>
              <w:pStyle w:val="11"/>
              <w:spacing w:before="2" w:line="360" w:lineRule="exact"/>
              <w:ind w:left="468" w:right="185" w:hanging="274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机构简介</w:t>
            </w:r>
          </w:p>
        </w:tc>
        <w:tc>
          <w:tcPr>
            <w:tcW w:w="8080" w:type="dxa"/>
            <w:gridSpan w:val="8"/>
          </w:tcPr>
          <w:p>
            <w:pPr>
              <w:pStyle w:val="11"/>
              <w:rPr>
                <w:rFonts w:ascii="方正小标宋简体"/>
                <w:sz w:val="13"/>
              </w:rPr>
            </w:pPr>
          </w:p>
          <w:p>
            <w:pPr>
              <w:pStyle w:val="11"/>
              <w:ind w:left="3418" w:right="3411"/>
              <w:jc w:val="center"/>
              <w:rPr>
                <w:sz w:val="24"/>
              </w:rPr>
            </w:pPr>
            <w:r>
              <w:rPr>
                <w:sz w:val="24"/>
              </w:rPr>
              <w:t>可另附纸。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417" w:type="dxa"/>
          </w:tcPr>
          <w:p>
            <w:pPr>
              <w:pStyle w:val="11"/>
              <w:spacing w:before="3"/>
              <w:rPr>
                <w:rFonts w:ascii="方正小标宋简体"/>
                <w:sz w:val="33"/>
              </w:rPr>
            </w:pPr>
          </w:p>
          <w:p>
            <w:pPr>
              <w:pStyle w:val="11"/>
              <w:spacing w:before="1"/>
              <w:ind w:left="207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申请类别</w:t>
            </w:r>
          </w:p>
        </w:tc>
        <w:tc>
          <w:tcPr>
            <w:tcW w:w="8080" w:type="dxa"/>
            <w:gridSpan w:val="8"/>
          </w:tcPr>
          <w:p>
            <w:pPr>
              <w:pStyle w:val="11"/>
              <w:tabs>
                <w:tab w:val="left" w:pos="1643"/>
                <w:tab w:val="left" w:pos="2509"/>
                <w:tab w:val="left" w:pos="3496"/>
                <w:tab w:val="left" w:pos="4482"/>
              </w:tabs>
              <w:spacing w:before="48"/>
              <w:ind w:left="107"/>
              <w:rPr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>□</w:t>
            </w:r>
            <w:r>
              <w:rPr>
                <w:b/>
                <w:sz w:val="24"/>
              </w:rPr>
              <w:t>企业</w:t>
            </w:r>
            <w:r>
              <w:rPr>
                <w:rFonts w:ascii="Times New Roman" w:hAns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机构</w:t>
            </w:r>
            <w:r>
              <w:rPr>
                <w:b/>
                <w:sz w:val="24"/>
              </w:rPr>
              <w:tab/>
            </w:r>
            <w:r>
              <w:rPr>
                <w:rFonts w:ascii="Times New Roman" w:hAnsi="Times New Roman" w:eastAsia="Times New Roman"/>
                <w:b/>
                <w:sz w:val="24"/>
              </w:rPr>
              <w:t>□</w:t>
            </w:r>
            <w:r>
              <w:rPr>
                <w:b/>
                <w:sz w:val="24"/>
              </w:rPr>
              <w:t>品牌</w:t>
            </w:r>
            <w:r>
              <w:rPr>
                <w:b/>
                <w:sz w:val="24"/>
              </w:rPr>
              <w:tab/>
            </w:r>
            <w:r>
              <w:rPr>
                <w:rFonts w:ascii="Times New Roman" w:hAnsi="Times New Roman" w:eastAsia="Times New Roman"/>
                <w:b/>
                <w:sz w:val="24"/>
              </w:rPr>
              <w:t>□</w:t>
            </w:r>
            <w:r>
              <w:rPr>
                <w:b/>
                <w:sz w:val="24"/>
              </w:rPr>
              <w:t>产品</w:t>
            </w:r>
            <w:r>
              <w:rPr>
                <w:b/>
                <w:sz w:val="24"/>
              </w:rPr>
              <w:tab/>
            </w:r>
            <w:r>
              <w:rPr>
                <w:rFonts w:ascii="Times New Roman" w:hAnsi="Times New Roman" w:eastAsia="Times New Roman"/>
                <w:b/>
                <w:sz w:val="24"/>
              </w:rPr>
              <w:t>□</w:t>
            </w:r>
            <w:r>
              <w:rPr>
                <w:b/>
                <w:sz w:val="24"/>
              </w:rPr>
              <w:t>工程</w:t>
            </w:r>
            <w:r>
              <w:rPr>
                <w:b/>
                <w:sz w:val="24"/>
              </w:rPr>
              <w:tab/>
            </w:r>
            <w:r>
              <w:rPr>
                <w:rFonts w:ascii="Times New Roman" w:hAnsi="Times New Roman" w:eastAsia="Times New Roman"/>
                <w:b/>
                <w:sz w:val="24"/>
              </w:rPr>
              <w:t>□</w:t>
            </w:r>
            <w:r>
              <w:rPr>
                <w:rFonts w:ascii="Times New Roman" w:hAnsi="Times New Roman" w:eastAsia="Times New Roman"/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服务</w:t>
            </w:r>
          </w:p>
          <w:p>
            <w:pPr>
              <w:pStyle w:val="11"/>
              <w:spacing w:before="80" w:line="321" w:lineRule="auto"/>
              <w:ind w:left="107" w:right="2634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w w:val="95"/>
                <w:sz w:val="21"/>
              </w:rPr>
              <w:t>*</w:t>
            </w:r>
            <w:r>
              <w:rPr>
                <w:b/>
                <w:w w:val="95"/>
                <w:sz w:val="21"/>
              </w:rPr>
              <w:t>说明：</w:t>
            </w:r>
            <w:r>
              <w:rPr>
                <w:rFonts w:ascii="Times New Roman" w:eastAsia="Times New Roman"/>
                <w:b/>
                <w:w w:val="95"/>
                <w:sz w:val="21"/>
              </w:rPr>
              <w:t>1</w:t>
            </w:r>
            <w:r>
              <w:rPr>
                <w:b/>
                <w:w w:val="95"/>
                <w:sz w:val="21"/>
              </w:rPr>
              <w:t>、申请企业</w:t>
            </w:r>
            <w:r>
              <w:rPr>
                <w:rFonts w:ascii="Times New Roman" w:eastAsia="Times New Roman"/>
                <w:b/>
                <w:w w:val="95"/>
                <w:sz w:val="21"/>
              </w:rPr>
              <w:t>/</w:t>
            </w:r>
            <w:r>
              <w:rPr>
                <w:b/>
                <w:w w:val="95"/>
                <w:sz w:val="21"/>
              </w:rPr>
              <w:t xml:space="preserve">机构可根据需要勾选一个或多个类别  </w:t>
            </w:r>
            <w:r>
              <w:rPr>
                <w:rFonts w:ascii="Times New Roman" w:eastAsia="Times New Roman"/>
                <w:b/>
                <w:sz w:val="21"/>
              </w:rPr>
              <w:t>2</w:t>
            </w:r>
            <w:r>
              <w:rPr>
                <w:b/>
                <w:sz w:val="21"/>
              </w:rPr>
              <w:t>、以下项目内容根据此栏勾选的类别填写相应信息</w:t>
            </w:r>
          </w:p>
          <w:p>
            <w:pPr>
              <w:pStyle w:val="11"/>
              <w:spacing w:line="262" w:lineRule="exact"/>
              <w:ind w:left="107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3</w:t>
            </w:r>
            <w:r>
              <w:rPr>
                <w:b/>
                <w:sz w:val="21"/>
              </w:rPr>
              <w:t>、如同一类别含多个项目可分别依次列出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63" w:type="dxa"/>
            <w:gridSpan w:val="2"/>
          </w:tcPr>
          <w:p>
            <w:pPr>
              <w:pStyle w:val="11"/>
              <w:spacing w:before="229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机构名称</w:t>
            </w:r>
          </w:p>
        </w:tc>
        <w:tc>
          <w:tcPr>
            <w:tcW w:w="7234" w:type="dxa"/>
            <w:gridSpan w:val="7"/>
          </w:tcPr>
          <w:p>
            <w:pPr>
              <w:pStyle w:val="11"/>
              <w:spacing w:before="49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、如申报企业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机构类别，请填写申报企业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63" w:type="dxa"/>
            <w:gridSpan w:val="2"/>
          </w:tcPr>
          <w:p>
            <w:pPr>
              <w:pStyle w:val="11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1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申报品牌名称</w:t>
            </w:r>
          </w:p>
        </w:tc>
        <w:tc>
          <w:tcPr>
            <w:tcW w:w="7234" w:type="dxa"/>
            <w:gridSpan w:val="7"/>
          </w:tcPr>
          <w:p>
            <w:pPr>
              <w:pStyle w:val="11"/>
              <w:spacing w:before="49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、如申报品牌类别，请填写申报品牌名称</w:t>
            </w:r>
          </w:p>
          <w:p>
            <w:pPr>
              <w:pStyle w:val="11"/>
              <w:spacing w:before="52" w:line="291" w:lineRule="exact"/>
              <w:ind w:left="10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Times New Roman" w:hAnsi="Times New Roman" w:eastAsia="Times New Roman"/>
                <w:sz w:val="24"/>
              </w:rPr>
              <w:t>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63" w:type="dxa"/>
            <w:gridSpan w:val="2"/>
          </w:tcPr>
          <w:p>
            <w:pPr>
              <w:pStyle w:val="11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1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申报产品名称</w:t>
            </w:r>
          </w:p>
        </w:tc>
        <w:tc>
          <w:tcPr>
            <w:tcW w:w="7234" w:type="dxa"/>
            <w:gridSpan w:val="7"/>
          </w:tcPr>
          <w:p>
            <w:pPr>
              <w:pStyle w:val="11"/>
              <w:spacing w:before="48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、如申报产品类别，请按</w:t>
            </w:r>
            <w:r>
              <w:rPr>
                <w:b/>
                <w:sz w:val="24"/>
              </w:rPr>
              <w:t>次序</w:t>
            </w:r>
            <w:r>
              <w:rPr>
                <w:sz w:val="24"/>
              </w:rPr>
              <w:t>填写申报商标名称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前</w:t>
            </w:r>
            <w:r>
              <w:rPr>
                <w:rFonts w:ascii="Times New Roman" w:eastAsia="Times New Roman"/>
                <w:sz w:val="24"/>
              </w:rPr>
              <w:t>)+</w:t>
            </w:r>
            <w:r>
              <w:rPr>
                <w:sz w:val="24"/>
              </w:rPr>
              <w:t>产品名称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后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>
            <w:pPr>
              <w:pStyle w:val="11"/>
              <w:spacing w:before="53" w:line="291" w:lineRule="exact"/>
              <w:ind w:left="10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Times New Roman" w:hAnsi="Times New Roman" w:eastAsia="Times New Roman"/>
                <w:sz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63" w:type="dxa"/>
            <w:gridSpan w:val="2"/>
          </w:tcPr>
          <w:p>
            <w:pPr>
              <w:pStyle w:val="11"/>
              <w:spacing w:before="15"/>
              <w:rPr>
                <w:rFonts w:ascii="方正小标宋简体"/>
                <w:sz w:val="12"/>
              </w:rPr>
            </w:pPr>
          </w:p>
          <w:p>
            <w:pPr>
              <w:pStyle w:val="11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申报工程名称</w:t>
            </w:r>
          </w:p>
        </w:tc>
        <w:tc>
          <w:tcPr>
            <w:tcW w:w="7234" w:type="dxa"/>
            <w:gridSpan w:val="7"/>
          </w:tcPr>
          <w:p>
            <w:pPr>
              <w:pStyle w:val="11"/>
              <w:spacing w:before="48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、如申报工程类别，请填写申报工程名称</w:t>
            </w:r>
          </w:p>
          <w:p>
            <w:pPr>
              <w:pStyle w:val="11"/>
              <w:spacing w:before="52" w:line="292" w:lineRule="exact"/>
              <w:ind w:left="10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Times New Roman" w:hAnsi="Times New Roman" w:eastAsia="Times New Roman"/>
                <w:sz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63" w:type="dxa"/>
            <w:gridSpan w:val="2"/>
          </w:tcPr>
          <w:p>
            <w:pPr>
              <w:pStyle w:val="11"/>
              <w:rPr>
                <w:rFonts w:ascii="方正小标宋简体"/>
                <w:sz w:val="13"/>
              </w:rPr>
            </w:pPr>
          </w:p>
          <w:p>
            <w:pPr>
              <w:pStyle w:val="1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申报服务名称</w:t>
            </w:r>
          </w:p>
        </w:tc>
        <w:tc>
          <w:tcPr>
            <w:tcW w:w="7234" w:type="dxa"/>
            <w:gridSpan w:val="7"/>
          </w:tcPr>
          <w:p>
            <w:pPr>
              <w:pStyle w:val="11"/>
              <w:spacing w:before="50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、如申报服务类别，请填写申报服务名称</w:t>
            </w:r>
          </w:p>
          <w:p>
            <w:pPr>
              <w:pStyle w:val="11"/>
              <w:spacing w:before="52" w:line="290" w:lineRule="exact"/>
              <w:ind w:left="108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Times New Roman" w:hAnsi="Times New Roman" w:eastAsia="Times New Roman"/>
                <w:sz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3408" w:type="dxa"/>
            <w:gridSpan w:val="4"/>
          </w:tcPr>
          <w:p>
            <w:pPr>
              <w:pStyle w:val="11"/>
              <w:spacing w:before="12"/>
              <w:rPr>
                <w:rFonts w:ascii="方正小标宋简体"/>
                <w:sz w:val="20"/>
              </w:rPr>
            </w:pPr>
          </w:p>
          <w:p>
            <w:pPr>
              <w:pStyle w:val="1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如达到 </w:t>
            </w:r>
            <w:r>
              <w:rPr>
                <w:rFonts w:ascii="Times New Roman" w:eastAsia="Times New Roman"/>
                <w:b/>
                <w:sz w:val="24"/>
              </w:rPr>
              <w:t xml:space="preserve">AAA </w:t>
            </w:r>
            <w:r>
              <w:rPr>
                <w:b/>
                <w:sz w:val="24"/>
              </w:rPr>
              <w:t>级，拟申请称号</w:t>
            </w:r>
          </w:p>
        </w:tc>
        <w:tc>
          <w:tcPr>
            <w:tcW w:w="3052" w:type="dxa"/>
            <w:gridSpan w:val="3"/>
          </w:tcPr>
          <w:p>
            <w:pPr>
              <w:pStyle w:val="11"/>
              <w:spacing w:before="186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用户满意</w:t>
            </w:r>
          </w:p>
          <w:p>
            <w:pPr>
              <w:pStyle w:val="11"/>
              <w:spacing w:before="53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用户满意标杆</w:t>
            </w:r>
          </w:p>
        </w:tc>
        <w:tc>
          <w:tcPr>
            <w:tcW w:w="1136" w:type="dxa"/>
          </w:tcPr>
          <w:p>
            <w:pPr>
              <w:pStyle w:val="11"/>
              <w:spacing w:before="186" w:line="280" w:lineRule="auto"/>
              <w:ind w:left="207" w:right="196"/>
              <w:rPr>
                <w:sz w:val="24"/>
              </w:rPr>
            </w:pPr>
            <w:r>
              <w:rPr>
                <w:sz w:val="24"/>
              </w:rPr>
              <w:t>是否申请公示</w:t>
            </w:r>
          </w:p>
        </w:tc>
        <w:tc>
          <w:tcPr>
            <w:tcW w:w="1901" w:type="dxa"/>
          </w:tcPr>
          <w:p>
            <w:pPr>
              <w:pStyle w:val="11"/>
              <w:spacing w:before="186"/>
              <w:ind w:left="448" w:right="442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spacing w:before="53"/>
              <w:ind w:left="448" w:right="442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497" w:type="dxa"/>
            <w:gridSpan w:val="9"/>
          </w:tcPr>
          <w:p>
            <w:pPr>
              <w:pStyle w:val="11"/>
              <w:spacing w:before="78"/>
              <w:ind w:left="108"/>
              <w:rPr>
                <w:sz w:val="21"/>
              </w:rPr>
            </w:pPr>
            <w:r>
              <w:rPr>
                <w:sz w:val="21"/>
              </w:rPr>
              <w:t>备注：</w:t>
            </w:r>
          </w:p>
          <w:p>
            <w:pPr>
              <w:pStyle w:val="11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申请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用户满意标杆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称号须符合以下三个条件其中之一：</w:t>
            </w:r>
          </w:p>
          <w:p>
            <w:pPr>
              <w:pStyle w:val="11"/>
              <w:spacing w:before="91"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（一）已获得市级或以上政府质量奖（须提供证书）；</w:t>
            </w:r>
          </w:p>
        </w:tc>
      </w:tr>
    </w:tbl>
    <w:p>
      <w:pPr>
        <w:spacing w:after="0" w:line="260" w:lineRule="exact"/>
        <w:rPr>
          <w:sz w:val="21"/>
        </w:rPr>
        <w:sectPr>
          <w:type w:val="continuous"/>
          <w:pgSz w:w="11910" w:h="16840"/>
          <w:pgMar w:top="300" w:right="500" w:bottom="0" w:left="500" w:header="720" w:footer="720" w:gutter="0"/>
        </w:sectPr>
      </w:pPr>
    </w:p>
    <w:p>
      <w:pPr>
        <w:pStyle w:val="4"/>
        <w:rPr>
          <w:rFonts w:ascii="方正小标宋简体"/>
          <w:sz w:val="25"/>
        </w:rPr>
      </w:pPr>
    </w:p>
    <w:tbl>
      <w:tblPr>
        <w:tblStyle w:val="7"/>
        <w:tblW w:w="0" w:type="auto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7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39" w:type="dxa"/>
            <w:gridSpan w:val="2"/>
          </w:tcPr>
          <w:p>
            <w:pPr>
              <w:pStyle w:val="11"/>
              <w:spacing w:before="78"/>
              <w:ind w:left="108"/>
              <w:rPr>
                <w:sz w:val="21"/>
              </w:rPr>
            </w:pPr>
            <w:r>
              <w:rPr>
                <w:sz w:val="21"/>
              </w:rPr>
              <w:t xml:space="preserve">（二）连续三年获得中国质协市场质量信用等级评价 </w:t>
            </w:r>
            <w:r>
              <w:rPr>
                <w:rFonts w:ascii="Times New Roman" w:eastAsia="Times New Roman"/>
                <w:sz w:val="21"/>
              </w:rPr>
              <w:t xml:space="preserve">AA </w:t>
            </w:r>
            <w:r>
              <w:rPr>
                <w:sz w:val="21"/>
              </w:rPr>
              <w:t>级以上（须提供证书）；</w:t>
            </w:r>
          </w:p>
          <w:p>
            <w:pPr>
              <w:pStyle w:val="11"/>
              <w:spacing w:before="90" w:line="262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（三）通过卓越绩效管理评审获得 </w:t>
            </w:r>
            <w:r>
              <w:rPr>
                <w:rFonts w:ascii="Times New Roman" w:eastAsia="Times New Roman"/>
                <w:sz w:val="21"/>
              </w:rPr>
              <w:t xml:space="preserve">550 </w:t>
            </w:r>
            <w:r>
              <w:rPr>
                <w:sz w:val="21"/>
              </w:rPr>
              <w:t>分以上（须提供主办方出具的卓越绩效管理评审报告）。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8" w:hRule="atLeast"/>
        </w:trPr>
        <w:tc>
          <w:tcPr>
            <w:tcW w:w="1447" w:type="dxa"/>
          </w:tcPr>
          <w:p>
            <w:pPr>
              <w:pStyle w:val="11"/>
              <w:rPr>
                <w:rFonts w:ascii="方正小标宋简体"/>
                <w:sz w:val="24"/>
              </w:rPr>
            </w:pPr>
          </w:p>
          <w:p>
            <w:pPr>
              <w:pStyle w:val="11"/>
              <w:rPr>
                <w:rFonts w:ascii="方正小标宋简体"/>
                <w:sz w:val="24"/>
              </w:rPr>
            </w:pPr>
          </w:p>
          <w:p>
            <w:pPr>
              <w:pStyle w:val="11"/>
              <w:rPr>
                <w:rFonts w:ascii="方正小标宋简体"/>
                <w:sz w:val="24"/>
              </w:rPr>
            </w:pPr>
          </w:p>
          <w:p>
            <w:pPr>
              <w:pStyle w:val="11"/>
              <w:rPr>
                <w:rFonts w:ascii="方正小标宋简体"/>
                <w:sz w:val="24"/>
              </w:rPr>
            </w:pPr>
          </w:p>
          <w:p>
            <w:pPr>
              <w:pStyle w:val="11"/>
              <w:rPr>
                <w:rFonts w:ascii="方正小标宋简体"/>
                <w:sz w:val="24"/>
              </w:rPr>
            </w:pPr>
          </w:p>
          <w:p>
            <w:pPr>
              <w:pStyle w:val="11"/>
              <w:rPr>
                <w:rFonts w:ascii="方正小标宋简体"/>
                <w:sz w:val="24"/>
              </w:rPr>
            </w:pPr>
          </w:p>
          <w:p>
            <w:pPr>
              <w:pStyle w:val="11"/>
              <w:rPr>
                <w:rFonts w:ascii="方正小标宋简体"/>
                <w:sz w:val="24"/>
              </w:rPr>
            </w:pPr>
          </w:p>
          <w:p>
            <w:pPr>
              <w:pStyle w:val="11"/>
              <w:rPr>
                <w:rFonts w:ascii="方正小标宋简体"/>
                <w:sz w:val="24"/>
              </w:rPr>
            </w:pPr>
          </w:p>
          <w:p>
            <w:pPr>
              <w:pStyle w:val="11"/>
              <w:rPr>
                <w:rFonts w:ascii="方正小标宋简体"/>
                <w:sz w:val="24"/>
              </w:rPr>
            </w:pPr>
          </w:p>
          <w:p>
            <w:pPr>
              <w:pStyle w:val="11"/>
              <w:rPr>
                <w:rFonts w:ascii="方正小标宋简体"/>
                <w:sz w:val="24"/>
              </w:rPr>
            </w:pPr>
          </w:p>
          <w:p>
            <w:pPr>
              <w:pStyle w:val="11"/>
              <w:rPr>
                <w:rFonts w:ascii="方正小标宋简体"/>
                <w:sz w:val="27"/>
              </w:rPr>
            </w:pPr>
          </w:p>
          <w:p>
            <w:pPr>
              <w:pStyle w:val="11"/>
              <w:ind w:left="362"/>
              <w:rPr>
                <w:sz w:val="24"/>
              </w:rPr>
            </w:pPr>
            <w:r>
              <w:rPr>
                <w:sz w:val="24"/>
              </w:rPr>
              <w:t>承诺书</w:t>
            </w:r>
          </w:p>
        </w:tc>
        <w:tc>
          <w:tcPr>
            <w:tcW w:w="7992" w:type="dxa"/>
          </w:tcPr>
          <w:p>
            <w:pPr>
              <w:pStyle w:val="11"/>
              <w:spacing w:before="136" w:line="312" w:lineRule="auto"/>
              <w:ind w:left="108" w:right="-29" w:firstLine="480"/>
              <w:rPr>
                <w:sz w:val="24"/>
              </w:rPr>
            </w:pPr>
            <w:r>
              <w:rPr>
                <w:sz w:val="24"/>
              </w:rPr>
              <w:t>1.市场经营活动中严于律己诚信经营，遵守《中华人民共和国产品质</w:t>
            </w:r>
            <w:r>
              <w:rPr>
                <w:spacing w:val="-17"/>
                <w:sz w:val="24"/>
              </w:rPr>
              <w:t xml:space="preserve">量法》、《中华人民共和国消费者权益保护法》及“三包规定”等法律法规， </w:t>
            </w:r>
            <w:r>
              <w:rPr>
                <w:sz w:val="24"/>
              </w:rPr>
              <w:t>杜绝虚假宣传、误导欺诈、侵害其他组织利益等各种失信违法行为，营造健康有序、守信公平的竞争环境。</w:t>
            </w:r>
          </w:p>
          <w:p>
            <w:pPr>
              <w:pStyle w:val="11"/>
              <w:spacing w:before="2" w:line="312" w:lineRule="auto"/>
              <w:ind w:left="108" w:right="71" w:firstLine="480"/>
              <w:jc w:val="both"/>
              <w:rPr>
                <w:sz w:val="24"/>
              </w:rPr>
            </w:pPr>
            <w:r>
              <w:rPr>
                <w:sz w:val="24"/>
              </w:rPr>
              <w:t>2、牢固树立“质量第一”的思想，不断增强质量意识和社会责任感， 落实企业/机构主体责任，保证和提高产品、服务质量，满足市场需求，增强人民群众的消费信心。</w:t>
            </w:r>
          </w:p>
          <w:p>
            <w:pPr>
              <w:pStyle w:val="11"/>
              <w:spacing w:line="312" w:lineRule="auto"/>
              <w:ind w:left="108" w:right="44" w:firstLine="480"/>
              <w:rPr>
                <w:sz w:val="24"/>
              </w:rPr>
            </w:pPr>
            <w:r>
              <w:rPr>
                <w:sz w:val="24"/>
              </w:rPr>
              <w:t>3、推行先进的质量管理方法，完善各项质量管理体系，在生产和服务各环节中严格实行全方位、全过程的质量控制。</w:t>
            </w:r>
          </w:p>
          <w:p>
            <w:pPr>
              <w:pStyle w:val="11"/>
              <w:spacing w:line="312" w:lineRule="auto"/>
              <w:ind w:left="108" w:right="-29" w:firstLine="4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、建立质量安全事故主动报告制度，严格落实质量安全责任追究制度， </w:t>
            </w:r>
            <w:r>
              <w:rPr>
                <w:sz w:val="24"/>
              </w:rPr>
              <w:t>完善产品质量追溯体系，及时解决消费者质量投诉，自觉履行产品质量召</w:t>
            </w:r>
            <w:r>
              <w:rPr>
                <w:spacing w:val="-12"/>
                <w:sz w:val="24"/>
              </w:rPr>
              <w:t>回、“三包”等产品质量责任和义务。</w:t>
            </w:r>
          </w:p>
          <w:p>
            <w:pPr>
              <w:pStyle w:val="11"/>
              <w:spacing w:before="1" w:line="312" w:lineRule="auto"/>
              <w:ind w:left="108" w:right="44" w:firstLine="480"/>
              <w:rPr>
                <w:sz w:val="24"/>
              </w:rPr>
            </w:pPr>
            <w:r>
              <w:rPr>
                <w:sz w:val="24"/>
              </w:rPr>
              <w:t>5、了解用户需求，满足用户需要。树立以用户为中心的经营理念和以用户满意为标准的质量理念，提供基于用户需求的产品和服务。</w:t>
            </w:r>
          </w:p>
          <w:p>
            <w:pPr>
              <w:pStyle w:val="11"/>
              <w:spacing w:line="312" w:lineRule="auto"/>
              <w:ind w:left="108" w:right="44" w:firstLine="480"/>
              <w:rPr>
                <w:sz w:val="24"/>
              </w:rPr>
            </w:pPr>
            <w:r>
              <w:rPr>
                <w:sz w:val="24"/>
              </w:rPr>
              <w:t>6、建立和完善消费提示制度。通过及时、全面整合产品质量信息，为消费者提供切实有效的消费指导，营造放心消费环境。</w:t>
            </w:r>
          </w:p>
          <w:p>
            <w:pPr>
              <w:pStyle w:val="11"/>
              <w:spacing w:before="2" w:line="312" w:lineRule="auto"/>
              <w:ind w:left="108" w:right="44" w:firstLine="480"/>
              <w:rPr>
                <w:sz w:val="24"/>
              </w:rPr>
            </w:pPr>
            <w:r>
              <w:rPr>
                <w:sz w:val="24"/>
              </w:rPr>
              <w:t>7、尊重消费者各项权利，维护消费者合法权益。认真接受、处理消费者的意见和投诉，自觉接受社会、群众、新闻舆论的监督检查。</w:t>
            </w:r>
          </w:p>
          <w:p>
            <w:pPr>
              <w:pStyle w:val="11"/>
              <w:spacing w:line="312" w:lineRule="auto"/>
              <w:ind w:left="108" w:right="191" w:firstLine="480"/>
              <w:rPr>
                <w:sz w:val="24"/>
              </w:rPr>
            </w:pPr>
            <w:r>
              <w:rPr>
                <w:sz w:val="24"/>
              </w:rPr>
              <w:t>8、积极推进用户满意工作，以打造用户满意企业/机构为目标，持续追求用户满意，不断提升企业/机构品牌竞争力。</w:t>
            </w:r>
          </w:p>
          <w:p>
            <w:pPr>
              <w:pStyle w:val="11"/>
              <w:spacing w:before="10"/>
              <w:rPr>
                <w:rFonts w:ascii="方正小标宋简体"/>
                <w:sz w:val="22"/>
              </w:rPr>
            </w:pPr>
          </w:p>
          <w:p>
            <w:pPr>
              <w:pStyle w:val="11"/>
              <w:spacing w:before="1" w:line="312" w:lineRule="auto"/>
              <w:ind w:left="5844" w:right="215" w:hanging="720"/>
              <w:rPr>
                <w:sz w:val="24"/>
              </w:rPr>
            </w:pPr>
            <w:r>
              <w:rPr>
                <w:sz w:val="24"/>
              </w:rPr>
              <w:t>承诺企业/机构（盖章</w:t>
            </w:r>
            <w:r>
              <w:rPr>
                <w:spacing w:val="-129"/>
                <w:sz w:val="24"/>
              </w:rPr>
              <w:t>）</w:t>
            </w:r>
            <w:r>
              <w:rPr>
                <w:spacing w:val="-9"/>
                <w:sz w:val="24"/>
              </w:rPr>
              <w:t>：</w:t>
            </w:r>
            <w:r>
              <w:rPr>
                <w:sz w:val="24"/>
              </w:rPr>
              <w:t>负责人（签字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11"/>
              <w:tabs>
                <w:tab w:val="left" w:pos="6924"/>
                <w:tab w:val="left" w:pos="7524"/>
              </w:tabs>
              <w:spacing w:line="307" w:lineRule="exact"/>
              <w:ind w:left="632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4"/>
        <w:rPr>
          <w:rFonts w:ascii="方正小标宋简体"/>
          <w:sz w:val="20"/>
        </w:rPr>
      </w:pPr>
    </w:p>
    <w:p>
      <w:pPr>
        <w:pStyle w:val="4"/>
        <w:rPr>
          <w:rFonts w:ascii="方正小标宋简体"/>
          <w:sz w:val="20"/>
        </w:rPr>
      </w:pPr>
    </w:p>
    <w:p>
      <w:pPr>
        <w:pStyle w:val="4"/>
        <w:rPr>
          <w:rFonts w:ascii="方正小标宋简体"/>
          <w:sz w:val="20"/>
        </w:rPr>
      </w:pPr>
    </w:p>
    <w:p>
      <w:pPr>
        <w:pStyle w:val="4"/>
        <w:rPr>
          <w:rFonts w:ascii="方正小标宋简体"/>
          <w:sz w:val="20"/>
        </w:rPr>
      </w:pPr>
    </w:p>
    <w:p>
      <w:pPr>
        <w:pStyle w:val="4"/>
        <w:rPr>
          <w:rFonts w:ascii="方正小标宋简体"/>
          <w:sz w:val="20"/>
        </w:rPr>
      </w:pPr>
    </w:p>
    <w:p>
      <w:pPr>
        <w:pStyle w:val="4"/>
        <w:rPr>
          <w:rFonts w:ascii="方正小标宋简体"/>
          <w:sz w:val="20"/>
        </w:rPr>
      </w:pPr>
    </w:p>
    <w:p>
      <w:pPr>
        <w:pStyle w:val="4"/>
        <w:rPr>
          <w:rFonts w:ascii="方正小标宋简体"/>
          <w:sz w:val="20"/>
        </w:rPr>
      </w:pPr>
    </w:p>
    <w:p>
      <w:pPr>
        <w:spacing w:before="62"/>
        <w:ind w:left="1031" w:right="0" w:firstLine="0"/>
        <w:jc w:val="left"/>
        <w:rPr>
          <w:sz w:val="28"/>
        </w:rPr>
      </w:pPr>
      <w:r>
        <w:rPr>
          <w:sz w:val="28"/>
        </w:rPr>
        <w:t>- 8 -</w:t>
      </w:r>
    </w:p>
    <w:p>
      <w:pPr>
        <w:spacing w:after="0"/>
        <w:jc w:val="left"/>
        <w:rPr>
          <w:sz w:val="28"/>
        </w:rPr>
        <w:sectPr>
          <w:footerReference r:id="rId4" w:type="even"/>
          <w:pgSz w:w="11910" w:h="16840"/>
          <w:pgMar w:top="1580" w:right="500" w:bottom="280" w:left="500" w:header="0" w:footer="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4"/>
        </w:rPr>
      </w:pPr>
    </w:p>
    <w:tbl>
      <w:tblPr>
        <w:tblStyle w:val="7"/>
        <w:tblW w:w="0" w:type="auto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4121"/>
        <w:gridCol w:w="3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"/>
              <w:rPr>
                <w:sz w:val="20"/>
              </w:rPr>
            </w:pPr>
          </w:p>
          <w:p>
            <w:pPr>
              <w:pStyle w:val="11"/>
              <w:ind w:left="588"/>
              <w:rPr>
                <w:sz w:val="24"/>
              </w:rPr>
            </w:pPr>
            <w:r>
              <w:rPr>
                <w:sz w:val="24"/>
              </w:rPr>
              <w:t>单位名称：</w:t>
            </w:r>
          </w:p>
        </w:tc>
        <w:tc>
          <w:tcPr>
            <w:tcW w:w="387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5"/>
              <w:ind w:left="462" w:right="454"/>
              <w:jc w:val="center"/>
              <w:rPr>
                <w:sz w:val="24"/>
              </w:rPr>
            </w:pPr>
            <w:r>
              <w:rPr>
                <w:sz w:val="24"/>
              </w:rPr>
              <w:t>发票</w:t>
            </w:r>
          </w:p>
        </w:tc>
        <w:tc>
          <w:tcPr>
            <w:tcW w:w="4121" w:type="dxa"/>
            <w:tcBorders>
              <w:left w:val="single" w:color="000000" w:sz="4" w:space="0"/>
            </w:tcBorders>
          </w:tcPr>
          <w:p>
            <w:pPr>
              <w:pStyle w:val="11"/>
              <w:spacing w:before="45"/>
              <w:ind w:left="588"/>
              <w:rPr>
                <w:sz w:val="24"/>
              </w:rPr>
            </w:pPr>
            <w:r>
              <w:rPr>
                <w:sz w:val="24"/>
              </w:rPr>
              <w:t>纳税人识别号：</w:t>
            </w:r>
          </w:p>
        </w:tc>
        <w:tc>
          <w:tcPr>
            <w:tcW w:w="3872" w:type="dxa"/>
            <w:tcBorders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4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6"/>
              <w:ind w:left="462" w:right="454"/>
              <w:jc w:val="center"/>
              <w:rPr>
                <w:sz w:val="24"/>
              </w:rPr>
            </w:pPr>
            <w:r>
              <w:rPr>
                <w:sz w:val="24"/>
              </w:rPr>
              <w:t>开具</w:t>
            </w:r>
          </w:p>
        </w:tc>
        <w:tc>
          <w:tcPr>
            <w:tcW w:w="4121" w:type="dxa"/>
            <w:tcBorders>
              <w:left w:val="single" w:color="000000" w:sz="4" w:space="0"/>
            </w:tcBorders>
          </w:tcPr>
          <w:p>
            <w:pPr>
              <w:pStyle w:val="11"/>
              <w:spacing w:before="57"/>
              <w:ind w:left="588"/>
              <w:rPr>
                <w:sz w:val="24"/>
              </w:rPr>
            </w:pPr>
            <w:r>
              <w:rPr>
                <w:sz w:val="24"/>
              </w:rPr>
              <w:t>地址、电话：</w:t>
            </w:r>
          </w:p>
        </w:tc>
        <w:tc>
          <w:tcPr>
            <w:tcW w:w="3872" w:type="dxa"/>
            <w:tcBorders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1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6"/>
              <w:ind w:left="588"/>
              <w:rPr>
                <w:sz w:val="24"/>
              </w:rPr>
            </w:pPr>
            <w:r>
              <w:rPr>
                <w:sz w:val="24"/>
              </w:rPr>
              <w:t>开户行、账号：</w:t>
            </w:r>
          </w:p>
        </w:tc>
        <w:tc>
          <w:tcPr>
            <w:tcW w:w="387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6"/>
              <w:ind w:left="1855"/>
              <w:rPr>
                <w:sz w:val="24"/>
              </w:rPr>
            </w:pPr>
            <w:r>
              <w:rPr>
                <w:sz w:val="24"/>
              </w:rPr>
              <w:t>项目：调查测评费</w:t>
            </w:r>
          </w:p>
        </w:tc>
      </w:tr>
    </w:tbl>
    <w:p>
      <w:pPr>
        <w:spacing w:before="40" w:line="268" w:lineRule="auto"/>
        <w:ind w:left="1031" w:right="1099" w:firstLine="0"/>
        <w:jc w:val="left"/>
        <w:rPr>
          <w:rFonts w:ascii="Times New Roman" w:eastAsia="Times New Roman"/>
        </w:rPr>
      </w:pPr>
      <w:r>
        <w:rPr>
          <w:spacing w:val="-1"/>
          <w:w w:val="90"/>
          <w:sz w:val="28"/>
        </w:rPr>
        <w:t>注：请填写后，</w:t>
      </w:r>
      <w:r>
        <w:rPr>
          <w:b/>
          <w:spacing w:val="-4"/>
          <w:w w:val="90"/>
          <w:sz w:val="28"/>
        </w:rPr>
        <w:t xml:space="preserve">分别提交单位盖章的图片版和未盖章的 </w:t>
      </w:r>
      <w:r>
        <w:rPr>
          <w:rFonts w:ascii="Times New Roman" w:eastAsia="Times New Roman"/>
          <w:b/>
          <w:w w:val="90"/>
          <w:sz w:val="28"/>
        </w:rPr>
        <w:t xml:space="preserve">WORD </w:t>
      </w:r>
      <w:r>
        <w:rPr>
          <w:b/>
          <w:spacing w:val="-21"/>
          <w:w w:val="90"/>
          <w:sz w:val="28"/>
        </w:rPr>
        <w:t xml:space="preserve">格式 </w:t>
      </w:r>
      <w:r>
        <w:rPr>
          <w:rFonts w:ascii="Times New Roman" w:eastAsia="Times New Roman"/>
          <w:w w:val="90"/>
          <w:sz w:val="28"/>
        </w:rPr>
        <w:t xml:space="preserve">Email </w:t>
      </w:r>
      <w:r>
        <w:rPr>
          <w:w w:val="90"/>
          <w:sz w:val="28"/>
        </w:rPr>
        <w:t>至省</w:t>
      </w:r>
      <w:r>
        <w:rPr>
          <w:spacing w:val="-3"/>
          <w:sz w:val="28"/>
        </w:rPr>
        <w:t>精准医学学会指定邮箱：</w:t>
      </w:r>
      <w:r>
        <w:fldChar w:fldCharType="begin"/>
      </w:r>
      <w:r>
        <w:instrText xml:space="preserve"> HYPERLINK "mailto:yjf@gdpmaa.com" \h </w:instrText>
      </w:r>
      <w:r>
        <w:fldChar w:fldCharType="separate"/>
      </w:r>
      <w:r>
        <w:rPr>
          <w:rFonts w:ascii="Times New Roman" w:eastAsia="Times New Roman"/>
          <w:sz w:val="28"/>
        </w:rPr>
        <w:t>yjf@gdpmaa.com</w:t>
      </w:r>
      <w:r>
        <w:rPr>
          <w:rFonts w:ascii="Times New Roman" w:eastAsia="Times New Roman"/>
          <w:sz w:val="28"/>
        </w:rPr>
        <w:fldChar w:fldCharType="end"/>
      </w:r>
    </w:p>
    <w:sectPr>
      <w:footerReference r:id="rId5" w:type="default"/>
      <w:footerReference r:id="rId6" w:type="even"/>
      <w:pgSz w:w="11910" w:h="16840"/>
      <w:pgMar w:top="1520" w:right="500" w:bottom="1160" w:left="500" w:header="0" w:footer="971" w:gutter="0"/>
      <w:pgNumType w:start="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2pt;margin-top:761.8pt;height:16.05pt;width:37.15pt;mso-position-horizontal-relative:page;mso-position-vertical-relative:page;z-index:-25420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- 7 -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488.7pt;margin-top:789.05pt;height:16.05pt;width:44.1pt;mso-position-horizontal-relative:page;mso-position-vertical-relative:page;z-index:-254201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89pt;margin-top:782.3pt;height:16.05pt;width:44.1pt;mso-position-horizontal-relative:page;mso-position-vertical-relative:page;z-index:-25419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3735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75" w:lineRule="exact"/>
      <w:ind w:left="153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001" w:right="1002"/>
      <w:jc w:val="center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31" w:hanging="213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6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2020-07-25T05:49:00Z</dcterms:created>
  <dc:creator>Eureka</dc:creator>
  <cp:lastModifiedBy>sleepyEureka</cp:lastModifiedBy>
  <dcterms:modified xsi:type="dcterms:W3CDTF">2020-07-25T06:19:17Z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2020-07-25T00:00:00Z</vt:filetime>
  </property>
  <property fmtid="{D5CDD505-2E9C-101B-9397-08002B2CF9AE}" pid="4" name="KSOProductBuildVer">
    <vt:lpwstr>2052-11.1.0.9828</vt:lpwstr>
  </property>
</Properties>
</file>